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04" w:rsidRDefault="00086D04" w:rsidP="00086D04">
      <w:pPr>
        <w:rPr>
          <w:sz w:val="24"/>
          <w:szCs w:val="24"/>
          <w:lang w:val="cs-CZ"/>
        </w:rPr>
      </w:pPr>
      <w:r>
        <w:rPr>
          <w:b/>
          <w:noProof/>
          <w:sz w:val="44"/>
          <w:lang w:val="cs-CZ" w:eastAsia="cs-CZ"/>
        </w:rPr>
        <w:drawing>
          <wp:inline distT="0" distB="0" distL="0" distR="0">
            <wp:extent cx="495300" cy="561975"/>
            <wp:effectExtent l="0" t="0" r="0" b="9525"/>
            <wp:docPr id="1" name="Obrázek 1" descr="Vsemys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semysl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u w:val="single"/>
        </w:rPr>
        <w:t xml:space="preserve"> </w:t>
      </w:r>
      <w:r w:rsidRPr="00086D04">
        <w:rPr>
          <w:b/>
          <w:sz w:val="36"/>
          <w:szCs w:val="36"/>
          <w:u w:val="single"/>
        </w:rPr>
        <w:t>OBEC VŠEMYSLICE, 373 02 NEZNAŠOV</w:t>
      </w:r>
      <w:r>
        <w:rPr>
          <w:sz w:val="16"/>
          <w:lang w:val="cs-CZ"/>
        </w:rPr>
        <w:tab/>
        <w:t xml:space="preserve">  </w:t>
      </w:r>
      <w:r>
        <w:rPr>
          <w:sz w:val="16"/>
          <w:lang w:val="cs-CZ"/>
        </w:rPr>
        <w:br/>
      </w:r>
      <w:r>
        <w:rPr>
          <w:sz w:val="24"/>
          <w:szCs w:val="24"/>
          <w:lang w:val="cs-CZ"/>
        </w:rPr>
        <w:t xml:space="preserve">TEL. 385721737            IČO 245666           DIČ CZ 00245666         KB </w:t>
      </w:r>
      <w:proofErr w:type="gramStart"/>
      <w:r>
        <w:rPr>
          <w:sz w:val="24"/>
          <w:szCs w:val="24"/>
          <w:lang w:val="cs-CZ"/>
        </w:rPr>
        <w:t xml:space="preserve">-  </w:t>
      </w:r>
      <w:proofErr w:type="spellStart"/>
      <w:r>
        <w:rPr>
          <w:sz w:val="24"/>
          <w:szCs w:val="24"/>
          <w:lang w:val="cs-CZ"/>
        </w:rPr>
        <w:t>č.ú</w:t>
      </w:r>
      <w:proofErr w:type="spellEnd"/>
      <w:proofErr w:type="gramEnd"/>
      <w:r>
        <w:rPr>
          <w:sz w:val="24"/>
          <w:szCs w:val="24"/>
          <w:lang w:val="cs-CZ"/>
        </w:rPr>
        <w:t>. 9122231/0100</w:t>
      </w:r>
    </w:p>
    <w:p w:rsidR="00086D04" w:rsidRDefault="00086D04" w:rsidP="00086D0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</w:p>
    <w:p w:rsidR="00086D04" w:rsidRDefault="00086D04" w:rsidP="00086D04">
      <w:pPr>
        <w:rPr>
          <w:rFonts w:ascii="Arial Black" w:hAnsi="Arial Black"/>
          <w:b/>
          <w:sz w:val="28"/>
          <w:szCs w:val="28"/>
          <w:lang w:val="cs-CZ"/>
        </w:rPr>
      </w:pP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rFonts w:ascii="Arial Black" w:hAnsi="Arial Black"/>
          <w:b/>
          <w:sz w:val="28"/>
          <w:szCs w:val="28"/>
          <w:lang w:val="cs-CZ"/>
        </w:rPr>
        <w:t xml:space="preserve"> </w:t>
      </w:r>
    </w:p>
    <w:p w:rsidR="00086D04" w:rsidRDefault="00086D04" w:rsidP="00086D04">
      <w:pPr>
        <w:jc w:val="center"/>
        <w:rPr>
          <w:rFonts w:ascii="Arial Black" w:hAnsi="Arial Black"/>
          <w:b/>
          <w:sz w:val="32"/>
          <w:szCs w:val="32"/>
          <w:lang w:val="cs-CZ"/>
        </w:rPr>
      </w:pPr>
      <w:r>
        <w:rPr>
          <w:rFonts w:ascii="Arial Black" w:hAnsi="Arial Black"/>
          <w:b/>
          <w:sz w:val="28"/>
          <w:szCs w:val="28"/>
          <w:lang w:val="cs-CZ"/>
        </w:rPr>
        <w:t xml:space="preserve"> </w:t>
      </w:r>
      <w:r>
        <w:rPr>
          <w:rFonts w:ascii="Arial Black" w:hAnsi="Arial Black"/>
          <w:b/>
          <w:sz w:val="32"/>
          <w:szCs w:val="32"/>
          <w:lang w:val="cs-CZ"/>
        </w:rPr>
        <w:t xml:space="preserve">O Z N Á M E N Í </w:t>
      </w:r>
    </w:p>
    <w:p w:rsidR="00086D04" w:rsidRDefault="00086D04" w:rsidP="00086D04">
      <w:pPr>
        <w:rPr>
          <w:b/>
          <w:sz w:val="32"/>
          <w:szCs w:val="32"/>
          <w:u w:val="single"/>
          <w:lang w:val="cs-CZ" w:eastAsia="en-US"/>
        </w:rPr>
      </w:pPr>
      <w:r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Obec Všemyslice - </w:t>
      </w:r>
      <w:proofErr w:type="spellStart"/>
      <w:r>
        <w:rPr>
          <w:b/>
          <w:sz w:val="32"/>
          <w:szCs w:val="32"/>
        </w:rPr>
        <w:t>záměr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pronájmu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části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svého</w:t>
      </w:r>
      <w:proofErr w:type="spellEnd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  <w:t xml:space="preserve">               </w:t>
      </w:r>
      <w:proofErr w:type="spellStart"/>
      <w:r>
        <w:rPr>
          <w:b/>
          <w:sz w:val="32"/>
          <w:szCs w:val="32"/>
        </w:rPr>
        <w:t>pozemku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pč</w:t>
      </w:r>
      <w:proofErr w:type="spellEnd"/>
      <w:r>
        <w:rPr>
          <w:b/>
          <w:sz w:val="32"/>
          <w:szCs w:val="32"/>
        </w:rPr>
        <w:t xml:space="preserve">. 485/4, v </w:t>
      </w:r>
      <w:proofErr w:type="spellStart"/>
      <w:r>
        <w:rPr>
          <w:b/>
          <w:sz w:val="32"/>
          <w:szCs w:val="32"/>
        </w:rPr>
        <w:t>obci</w:t>
      </w:r>
      <w:proofErr w:type="spellEnd"/>
      <w:r>
        <w:rPr>
          <w:b/>
          <w:sz w:val="32"/>
          <w:szCs w:val="32"/>
        </w:rPr>
        <w:t xml:space="preserve"> a </w:t>
      </w:r>
      <w:proofErr w:type="spellStart"/>
      <w:r>
        <w:rPr>
          <w:b/>
          <w:sz w:val="32"/>
          <w:szCs w:val="32"/>
        </w:rPr>
        <w:t>k.ú</w:t>
      </w:r>
      <w:proofErr w:type="spellEnd"/>
      <w:r>
        <w:rPr>
          <w:b/>
          <w:sz w:val="32"/>
          <w:szCs w:val="32"/>
        </w:rPr>
        <w:t>. Všemyslice</w:t>
      </w:r>
    </w:p>
    <w:p w:rsidR="00086D04" w:rsidRDefault="00086D04" w:rsidP="00086D04">
      <w:pPr>
        <w:rPr>
          <w:b/>
          <w:sz w:val="28"/>
          <w:szCs w:val="28"/>
        </w:rPr>
      </w:pPr>
    </w:p>
    <w:p w:rsidR="00086D04" w:rsidRDefault="00086D04" w:rsidP="00086D04">
      <w:pPr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</w:p>
    <w:p w:rsidR="00086D04" w:rsidRDefault="00086D04" w:rsidP="00086D04">
      <w:pPr>
        <w:rPr>
          <w:rFonts w:ascii="Bookman Old Style" w:eastAsia="Arial Unicode MS" w:hAnsi="Bookman Old Style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rFonts w:ascii="Bookman Old Style" w:hAnsi="Bookman Old Style"/>
          <w:sz w:val="24"/>
          <w:szCs w:val="24"/>
        </w:rPr>
        <w:t xml:space="preserve">Obec Všemyslice </w:t>
      </w:r>
      <w:proofErr w:type="spellStart"/>
      <w:r>
        <w:rPr>
          <w:rFonts w:ascii="Bookman Old Style" w:hAnsi="Bookman Old Style"/>
          <w:sz w:val="24"/>
          <w:szCs w:val="24"/>
        </w:rPr>
        <w:t>tímto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zveřejňuje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záměr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pronájmu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části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(</w:t>
      </w:r>
      <w:proofErr w:type="spellStart"/>
      <w:r>
        <w:rPr>
          <w:rFonts w:ascii="Bookman Old Style" w:hAnsi="Bookman Old Style"/>
          <w:sz w:val="24"/>
          <w:szCs w:val="24"/>
        </w:rPr>
        <w:t>cca</w:t>
      </w:r>
      <w:proofErr w:type="spellEnd"/>
      <w:r>
        <w:rPr>
          <w:rFonts w:ascii="Bookman Old Style" w:hAnsi="Bookman Old Style"/>
          <w:sz w:val="24"/>
          <w:szCs w:val="24"/>
        </w:rPr>
        <w:t xml:space="preserve"> 80 m2), </w:t>
      </w:r>
      <w:proofErr w:type="spellStart"/>
      <w:r>
        <w:rPr>
          <w:rFonts w:ascii="Bookman Old Style" w:hAnsi="Bookman Old Style"/>
          <w:sz w:val="24"/>
          <w:szCs w:val="24"/>
        </w:rPr>
        <w:t>svého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pozemku</w:t>
      </w:r>
      <w:proofErr w:type="spellEnd"/>
      <w:r>
        <w:rPr>
          <w:rFonts w:ascii="Bookman Old Style" w:hAnsi="Bookman Old Style"/>
          <w:sz w:val="24"/>
          <w:szCs w:val="24"/>
        </w:rPr>
        <w:t xml:space="preserve"> parc. č. 485/4, v </w:t>
      </w:r>
      <w:proofErr w:type="spellStart"/>
      <w:r>
        <w:rPr>
          <w:rFonts w:ascii="Bookman Old Style" w:hAnsi="Bookman Old Style"/>
          <w:sz w:val="24"/>
          <w:szCs w:val="24"/>
        </w:rPr>
        <w:t>obci</w:t>
      </w:r>
      <w:proofErr w:type="spellEnd"/>
      <w:r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>
        <w:rPr>
          <w:rFonts w:ascii="Bookman Old Style" w:hAnsi="Bookman Old Style"/>
          <w:sz w:val="24"/>
          <w:szCs w:val="24"/>
        </w:rPr>
        <w:t>k.ú</w:t>
      </w:r>
      <w:proofErr w:type="spellEnd"/>
      <w:r>
        <w:rPr>
          <w:rFonts w:ascii="Bookman Old Style" w:hAnsi="Bookman Old Style"/>
          <w:sz w:val="24"/>
          <w:szCs w:val="24"/>
        </w:rPr>
        <w:t xml:space="preserve">. Všemyslice,  </w:t>
      </w:r>
      <w:proofErr w:type="spellStart"/>
      <w:r>
        <w:rPr>
          <w:rFonts w:ascii="Bookman Old Style" w:hAnsi="Bookman Old Style"/>
          <w:sz w:val="24"/>
          <w:szCs w:val="24"/>
        </w:rPr>
        <w:t>konkrétnímu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zájemci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</w:t>
      </w:r>
      <w:r>
        <w:rPr>
          <w:rFonts w:ascii="Bookman Old Style" w:hAnsi="Bookman Old Style"/>
          <w:b/>
          <w:sz w:val="24"/>
          <w:szCs w:val="24"/>
        </w:rPr>
        <w:t>Luboš Novotný, Všemyslice č. 33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br/>
      </w:r>
      <w:bookmarkStart w:id="0" w:name="_GoBack"/>
      <w:bookmarkEnd w:id="0"/>
      <w:proofErr w:type="spellStart"/>
      <w:r>
        <w:rPr>
          <w:rFonts w:ascii="Bookman Old Style" w:hAnsi="Bookman Old Style"/>
          <w:sz w:val="24"/>
          <w:szCs w:val="24"/>
          <w:u w:val="single"/>
        </w:rPr>
        <w:t>za</w:t>
      </w:r>
      <w:proofErr w:type="spellEnd"/>
      <w:r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u w:val="single"/>
        </w:rPr>
        <w:t>těchto</w:t>
      </w:r>
      <w:proofErr w:type="spellEnd"/>
      <w:r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u w:val="single"/>
        </w:rPr>
        <w:t>podmínek</w:t>
      </w:r>
      <w:proofErr w:type="spellEnd"/>
      <w:r>
        <w:rPr>
          <w:rFonts w:ascii="Bookman Old Style" w:hAnsi="Bookman Old Style"/>
          <w:sz w:val="24"/>
          <w:szCs w:val="24"/>
          <w:u w:val="single"/>
        </w:rPr>
        <w:t xml:space="preserve"> :</w:t>
      </w:r>
      <w:r>
        <w:rPr>
          <w:rFonts w:ascii="Bookman Old Style" w:hAnsi="Bookman Old Style"/>
          <w:sz w:val="24"/>
          <w:szCs w:val="24"/>
          <w:u w:val="single"/>
        </w:rPr>
        <w:br/>
      </w:r>
      <w:r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eastAsia="Arial Unicode MS" w:hAnsi="Bookman Old Style"/>
          <w:sz w:val="24"/>
          <w:szCs w:val="24"/>
        </w:rPr>
        <w:t xml:space="preserve">- </w:t>
      </w:r>
      <w:proofErr w:type="spellStart"/>
      <w:r>
        <w:rPr>
          <w:rFonts w:ascii="Bookman Old Style" w:eastAsia="Arial Unicode MS" w:hAnsi="Bookman Old Style"/>
          <w:sz w:val="24"/>
          <w:szCs w:val="24"/>
        </w:rPr>
        <w:t>pronájem</w:t>
      </w:r>
      <w:proofErr w:type="spellEnd"/>
      <w:r>
        <w:rPr>
          <w:rFonts w:ascii="Bookman Old Style" w:eastAsia="Arial Unicode MS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Arial Unicode MS" w:hAnsi="Bookman Old Style"/>
          <w:sz w:val="24"/>
          <w:szCs w:val="24"/>
        </w:rPr>
        <w:t>na</w:t>
      </w:r>
      <w:proofErr w:type="spellEnd"/>
      <w:r>
        <w:rPr>
          <w:rFonts w:ascii="Bookman Old Style" w:eastAsia="Arial Unicode MS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Arial Unicode MS" w:hAnsi="Bookman Old Style"/>
          <w:sz w:val="24"/>
          <w:szCs w:val="24"/>
        </w:rPr>
        <w:t>dobu</w:t>
      </w:r>
      <w:proofErr w:type="spellEnd"/>
      <w:r>
        <w:rPr>
          <w:rFonts w:ascii="Bookman Old Style" w:eastAsia="Arial Unicode MS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Arial Unicode MS" w:hAnsi="Bookman Old Style"/>
          <w:sz w:val="24"/>
          <w:szCs w:val="24"/>
        </w:rPr>
        <w:t>určitou</w:t>
      </w:r>
      <w:proofErr w:type="spellEnd"/>
      <w:r>
        <w:rPr>
          <w:rFonts w:ascii="Bookman Old Style" w:eastAsia="Arial Unicode MS" w:hAnsi="Bookman Old Style"/>
          <w:sz w:val="24"/>
          <w:szCs w:val="24"/>
        </w:rPr>
        <w:t xml:space="preserve"> 3 </w:t>
      </w:r>
      <w:proofErr w:type="spellStart"/>
      <w:r>
        <w:rPr>
          <w:rFonts w:ascii="Bookman Old Style" w:eastAsia="Arial Unicode MS" w:hAnsi="Bookman Old Style"/>
          <w:sz w:val="24"/>
          <w:szCs w:val="24"/>
        </w:rPr>
        <w:t>roky</w:t>
      </w:r>
      <w:proofErr w:type="spellEnd"/>
    </w:p>
    <w:p w:rsidR="00086D04" w:rsidRDefault="00086D04" w:rsidP="00086D04">
      <w:pPr>
        <w:rPr>
          <w:rFonts w:ascii="Bookman Old Style" w:hAnsi="Bookman Old Style"/>
          <w:sz w:val="24"/>
          <w:szCs w:val="24"/>
          <w:lang w:val="cs-CZ"/>
        </w:rPr>
      </w:pPr>
      <w:r>
        <w:rPr>
          <w:rFonts w:ascii="Bookman Old Style" w:eastAsia="Arial Unicode MS" w:hAnsi="Bookman Old Style"/>
          <w:sz w:val="24"/>
          <w:szCs w:val="24"/>
        </w:rPr>
        <w:t xml:space="preserve">- 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roční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nájemné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t xml:space="preserve"> -  200,- 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Kč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br/>
        <w:t xml:space="preserve">- 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pronajatá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část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t xml:space="preserve"> (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cca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t xml:space="preserve"> 80 m2) 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může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být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oplocena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pouze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demontovatelným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t xml:space="preserve"> </w:t>
      </w:r>
      <w:r>
        <w:rPr>
          <w:rFonts w:ascii="Bookman Old Style" w:eastAsia="Arial Unicode MS" w:hAnsi="Bookman Old Style"/>
          <w:bCs/>
          <w:sz w:val="24"/>
          <w:szCs w:val="24"/>
        </w:rPr>
        <w:br/>
        <w:t xml:space="preserve">   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oplocením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br/>
        <w:t xml:space="preserve">- 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oplocením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pronajatého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pozemku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nesmí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být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znemožněn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přístup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na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t xml:space="preserve"> </w:t>
      </w:r>
      <w:r>
        <w:rPr>
          <w:rFonts w:ascii="Bookman Old Style" w:eastAsia="Arial Unicode MS" w:hAnsi="Bookman Old Style"/>
          <w:bCs/>
          <w:sz w:val="24"/>
          <w:szCs w:val="24"/>
        </w:rPr>
        <w:br/>
        <w:t xml:space="preserve">   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parcely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t xml:space="preserve">  č. 608/1 a 485/4, </w:t>
      </w:r>
      <w:proofErr w:type="spellStart"/>
      <w:r>
        <w:rPr>
          <w:rFonts w:ascii="Bookman Old Style" w:eastAsia="Arial Unicode MS" w:hAnsi="Bookman Old Style"/>
          <w:bCs/>
          <w:sz w:val="24"/>
          <w:szCs w:val="24"/>
        </w:rPr>
        <w:t>k.ú</w:t>
      </w:r>
      <w:proofErr w:type="spellEnd"/>
      <w:r>
        <w:rPr>
          <w:rFonts w:ascii="Bookman Old Style" w:eastAsia="Arial Unicode MS" w:hAnsi="Bookman Old Style"/>
          <w:bCs/>
          <w:sz w:val="24"/>
          <w:szCs w:val="24"/>
        </w:rPr>
        <w:t>. Všemyslice.</w:t>
      </w:r>
      <w:r>
        <w:rPr>
          <w:rFonts w:ascii="Bookman Old Style" w:eastAsia="Arial Unicode MS" w:hAnsi="Bookman Old Style"/>
          <w:bCs/>
          <w:sz w:val="24"/>
          <w:szCs w:val="24"/>
        </w:rPr>
        <w:br/>
      </w:r>
      <w:r>
        <w:rPr>
          <w:rFonts w:ascii="Bookman Old Style" w:eastAsia="Arial Unicode MS" w:hAnsi="Bookman Old Style"/>
          <w:bCs/>
          <w:sz w:val="24"/>
          <w:szCs w:val="24"/>
        </w:rPr>
        <w:br/>
      </w:r>
    </w:p>
    <w:p w:rsidR="00086D04" w:rsidRDefault="00086D04" w:rsidP="00086D04">
      <w:pPr>
        <w:rPr>
          <w:rFonts w:ascii="Bookman Old Style" w:hAnsi="Bookman Old Style"/>
          <w:sz w:val="24"/>
          <w:szCs w:val="24"/>
          <w:lang w:val="cs-CZ"/>
        </w:rPr>
      </w:pPr>
    </w:p>
    <w:p w:rsidR="00086D04" w:rsidRDefault="00086D04" w:rsidP="00086D04">
      <w:pPr>
        <w:rPr>
          <w:rFonts w:ascii="Bookman Old Style" w:eastAsia="Arial Unicode MS" w:hAnsi="Bookman Old Style"/>
          <w:sz w:val="24"/>
          <w:szCs w:val="24"/>
          <w:lang w:val="cs-CZ"/>
        </w:rPr>
      </w:pPr>
      <w:r>
        <w:rPr>
          <w:rFonts w:ascii="Bookman Old Style" w:eastAsia="Arial Unicode MS" w:hAnsi="Bookman Old Style"/>
          <w:sz w:val="24"/>
          <w:szCs w:val="24"/>
          <w:lang w:val="cs-CZ"/>
        </w:rPr>
        <w:t>Připomínky k záměru nebo jiný projevený zájem je možno podat na adrese :</w:t>
      </w:r>
      <w:r>
        <w:rPr>
          <w:rFonts w:ascii="Bookman Old Style" w:eastAsia="Arial Unicode MS" w:hAnsi="Bookman Old Style"/>
          <w:sz w:val="24"/>
          <w:szCs w:val="24"/>
          <w:lang w:val="cs-CZ"/>
        </w:rPr>
        <w:br/>
        <w:t xml:space="preserve">Obec Všemyslice, </w:t>
      </w:r>
      <w:proofErr w:type="gramStart"/>
      <w:r>
        <w:rPr>
          <w:rFonts w:ascii="Bookman Old Style" w:eastAsia="Arial Unicode MS" w:hAnsi="Bookman Old Style"/>
          <w:sz w:val="24"/>
          <w:szCs w:val="24"/>
          <w:lang w:val="cs-CZ"/>
        </w:rPr>
        <w:t xml:space="preserve">373 02  </w:t>
      </w:r>
      <w:proofErr w:type="spellStart"/>
      <w:r>
        <w:rPr>
          <w:rFonts w:ascii="Bookman Old Style" w:eastAsia="Arial Unicode MS" w:hAnsi="Bookman Old Style"/>
          <w:sz w:val="24"/>
          <w:szCs w:val="24"/>
          <w:lang w:val="cs-CZ"/>
        </w:rPr>
        <w:t>Neznašov</w:t>
      </w:r>
      <w:proofErr w:type="spellEnd"/>
      <w:proofErr w:type="gramEnd"/>
      <w:r>
        <w:rPr>
          <w:rFonts w:ascii="Bookman Old Style" w:eastAsia="Arial Unicode MS" w:hAnsi="Bookman Old Style"/>
          <w:sz w:val="24"/>
          <w:szCs w:val="24"/>
          <w:lang w:val="cs-CZ"/>
        </w:rPr>
        <w:t xml:space="preserve"> č.9  nebo e-mail  </w:t>
      </w:r>
      <w:hyperlink r:id="rId5" w:history="1">
        <w:r>
          <w:rPr>
            <w:rStyle w:val="Hypertextovodkaz"/>
            <w:rFonts w:ascii="Bookman Old Style" w:eastAsia="Arial Unicode MS" w:hAnsi="Bookman Old Style"/>
            <w:sz w:val="24"/>
            <w:szCs w:val="24"/>
            <w:lang w:val="cs-CZ"/>
          </w:rPr>
          <w:t>info@vsemyslice.eu</w:t>
        </w:r>
      </w:hyperlink>
      <w:r>
        <w:rPr>
          <w:rFonts w:ascii="Bookman Old Style" w:eastAsia="Arial Unicode MS" w:hAnsi="Bookman Old Style"/>
          <w:sz w:val="24"/>
          <w:szCs w:val="24"/>
          <w:lang w:val="cs-CZ"/>
        </w:rPr>
        <w:t xml:space="preserve">. </w:t>
      </w:r>
    </w:p>
    <w:p w:rsidR="00086D04" w:rsidRDefault="00086D04" w:rsidP="00086D04">
      <w:pPr>
        <w:rPr>
          <w:rFonts w:ascii="Book Antiqua" w:hAnsi="Book Antiqua"/>
          <w:sz w:val="28"/>
          <w:szCs w:val="28"/>
          <w:lang w:val="cs-CZ"/>
        </w:rPr>
      </w:pPr>
      <w:r>
        <w:rPr>
          <w:rFonts w:ascii="Bookman Old Style" w:hAnsi="Bookman Old Style"/>
          <w:sz w:val="24"/>
          <w:szCs w:val="24"/>
        </w:rPr>
        <w:br/>
      </w:r>
      <w:r>
        <w:rPr>
          <w:rFonts w:ascii="Book Antiqua" w:hAnsi="Book Antiqua"/>
          <w:sz w:val="28"/>
          <w:szCs w:val="28"/>
          <w:lang w:val="cs-CZ"/>
        </w:rPr>
        <w:tab/>
      </w:r>
      <w:r>
        <w:rPr>
          <w:rFonts w:ascii="Book Antiqua" w:hAnsi="Book Antiqua"/>
          <w:sz w:val="28"/>
          <w:szCs w:val="28"/>
          <w:lang w:val="cs-CZ"/>
        </w:rPr>
        <w:tab/>
      </w:r>
      <w:r>
        <w:rPr>
          <w:rFonts w:ascii="Book Antiqua" w:hAnsi="Book Antiqua"/>
          <w:sz w:val="28"/>
          <w:szCs w:val="28"/>
          <w:lang w:val="cs-CZ"/>
        </w:rPr>
        <w:tab/>
      </w:r>
      <w:r>
        <w:rPr>
          <w:rFonts w:ascii="Book Antiqua" w:hAnsi="Book Antiqua"/>
          <w:sz w:val="28"/>
          <w:szCs w:val="28"/>
          <w:lang w:val="cs-CZ"/>
        </w:rPr>
        <w:tab/>
      </w:r>
      <w:r>
        <w:rPr>
          <w:rFonts w:ascii="Book Antiqua" w:hAnsi="Book Antiqua"/>
          <w:sz w:val="28"/>
          <w:szCs w:val="28"/>
          <w:lang w:val="cs-CZ"/>
        </w:rPr>
        <w:tab/>
      </w:r>
      <w:r>
        <w:rPr>
          <w:rFonts w:ascii="Book Antiqua" w:hAnsi="Book Antiqua"/>
          <w:sz w:val="28"/>
          <w:szCs w:val="28"/>
          <w:lang w:val="cs-CZ"/>
        </w:rPr>
        <w:tab/>
      </w:r>
      <w:r>
        <w:rPr>
          <w:rFonts w:ascii="Book Antiqua" w:hAnsi="Book Antiqua"/>
          <w:sz w:val="28"/>
          <w:szCs w:val="28"/>
          <w:lang w:val="cs-CZ"/>
        </w:rPr>
        <w:tab/>
        <w:t xml:space="preserve">                                                                                            </w:t>
      </w:r>
    </w:p>
    <w:p w:rsidR="00086D04" w:rsidRDefault="00086D04" w:rsidP="00086D04">
      <w:pPr>
        <w:rPr>
          <w:rFonts w:ascii="Book Antiqua" w:hAnsi="Book Antiqua"/>
          <w:sz w:val="28"/>
          <w:szCs w:val="28"/>
          <w:lang w:val="cs-CZ"/>
        </w:rPr>
      </w:pPr>
      <w:r>
        <w:rPr>
          <w:rFonts w:ascii="Book Antiqua" w:hAnsi="Book Antiqua"/>
          <w:sz w:val="28"/>
          <w:szCs w:val="28"/>
          <w:lang w:val="cs-CZ"/>
        </w:rPr>
        <w:t xml:space="preserve">                                                                                     </w:t>
      </w:r>
    </w:p>
    <w:p w:rsidR="00086D04" w:rsidRDefault="00086D04" w:rsidP="00086D04">
      <w:pPr>
        <w:rPr>
          <w:rFonts w:ascii="Book Antiqua" w:hAnsi="Book Antiqua"/>
          <w:sz w:val="22"/>
          <w:szCs w:val="22"/>
          <w:lang w:val="cs-CZ"/>
        </w:rPr>
      </w:pPr>
      <w:r>
        <w:rPr>
          <w:rFonts w:ascii="Book Antiqua" w:hAnsi="Book Antiqua"/>
          <w:sz w:val="22"/>
          <w:szCs w:val="22"/>
          <w:lang w:val="cs-CZ"/>
        </w:rPr>
        <w:t xml:space="preserve">                                                                                                        Ing. Karel Tůma </w:t>
      </w:r>
      <w:r>
        <w:rPr>
          <w:rFonts w:ascii="Book Antiqua" w:hAnsi="Book Antiqua"/>
          <w:sz w:val="22"/>
          <w:szCs w:val="22"/>
          <w:lang w:val="cs-CZ"/>
        </w:rPr>
        <w:br/>
        <w:t xml:space="preserve"> </w:t>
      </w:r>
      <w:r>
        <w:rPr>
          <w:rFonts w:ascii="Book Antiqua" w:hAnsi="Book Antiqua"/>
          <w:sz w:val="22"/>
          <w:szCs w:val="22"/>
          <w:lang w:val="cs-CZ"/>
        </w:rPr>
        <w:tab/>
      </w:r>
      <w:r>
        <w:rPr>
          <w:rFonts w:ascii="Book Antiqua" w:hAnsi="Book Antiqua"/>
          <w:sz w:val="22"/>
          <w:szCs w:val="22"/>
          <w:lang w:val="cs-CZ"/>
        </w:rPr>
        <w:tab/>
      </w:r>
      <w:r>
        <w:rPr>
          <w:rFonts w:ascii="Book Antiqua" w:hAnsi="Book Antiqua"/>
          <w:sz w:val="22"/>
          <w:szCs w:val="22"/>
          <w:lang w:val="cs-CZ"/>
        </w:rPr>
        <w:tab/>
      </w:r>
      <w:r>
        <w:rPr>
          <w:rFonts w:ascii="Book Antiqua" w:hAnsi="Book Antiqua"/>
          <w:sz w:val="22"/>
          <w:szCs w:val="22"/>
          <w:lang w:val="cs-CZ"/>
        </w:rPr>
        <w:tab/>
      </w:r>
      <w:r>
        <w:rPr>
          <w:rFonts w:ascii="Book Antiqua" w:hAnsi="Book Antiqua"/>
          <w:sz w:val="22"/>
          <w:szCs w:val="22"/>
          <w:lang w:val="cs-CZ"/>
        </w:rPr>
        <w:tab/>
      </w:r>
      <w:r>
        <w:rPr>
          <w:rFonts w:ascii="Book Antiqua" w:hAnsi="Book Antiqua"/>
          <w:sz w:val="22"/>
          <w:szCs w:val="22"/>
          <w:lang w:val="cs-CZ"/>
        </w:rPr>
        <w:tab/>
      </w:r>
      <w:r>
        <w:rPr>
          <w:rFonts w:ascii="Book Antiqua" w:hAnsi="Book Antiqua"/>
          <w:sz w:val="22"/>
          <w:szCs w:val="22"/>
          <w:lang w:val="cs-CZ"/>
        </w:rPr>
        <w:tab/>
        <w:t xml:space="preserve">                    starosta</w:t>
      </w:r>
    </w:p>
    <w:p w:rsidR="00086D04" w:rsidRDefault="00086D04" w:rsidP="00086D04">
      <w:pPr>
        <w:rPr>
          <w:rFonts w:ascii="Book Antiqua" w:hAnsi="Book Antiqua"/>
          <w:sz w:val="28"/>
          <w:szCs w:val="28"/>
          <w:lang w:val="cs-CZ"/>
        </w:rPr>
      </w:pPr>
    </w:p>
    <w:p w:rsidR="00086D04" w:rsidRDefault="00086D04" w:rsidP="00086D04">
      <w:pPr>
        <w:rPr>
          <w:sz w:val="24"/>
          <w:szCs w:val="24"/>
          <w:lang w:val="cs-CZ"/>
        </w:rPr>
      </w:pPr>
      <w:r>
        <w:rPr>
          <w:rFonts w:ascii="Book Antiqua" w:hAnsi="Book Antiqua"/>
          <w:sz w:val="24"/>
          <w:szCs w:val="24"/>
          <w:lang w:val="cs-CZ"/>
        </w:rPr>
        <w:t xml:space="preserve">Vyvěšeno </w:t>
      </w:r>
      <w:proofErr w:type="gramStart"/>
      <w:r>
        <w:rPr>
          <w:rFonts w:ascii="Book Antiqua" w:hAnsi="Book Antiqua"/>
          <w:sz w:val="24"/>
          <w:szCs w:val="24"/>
          <w:lang w:val="cs-CZ"/>
        </w:rPr>
        <w:t>dne :   13.12.2021</w:t>
      </w:r>
      <w:proofErr w:type="gramEnd"/>
      <w:r>
        <w:rPr>
          <w:rFonts w:ascii="Book Antiqua" w:hAnsi="Book Antiqua"/>
          <w:sz w:val="24"/>
          <w:szCs w:val="24"/>
          <w:lang w:val="cs-CZ"/>
        </w:rPr>
        <w:br/>
        <w:t>Sejmuto dne :</w:t>
      </w:r>
      <w:r>
        <w:rPr>
          <w:rFonts w:ascii="Book Antiqua" w:hAnsi="Book Antiqua"/>
          <w:sz w:val="24"/>
          <w:szCs w:val="24"/>
          <w:lang w:val="cs-CZ"/>
        </w:rPr>
        <w:br/>
      </w:r>
      <w:r>
        <w:rPr>
          <w:sz w:val="24"/>
          <w:szCs w:val="24"/>
          <w:lang w:val="cs-CZ"/>
        </w:rPr>
        <w:t xml:space="preserve">   </w:t>
      </w:r>
      <w:r>
        <w:rPr>
          <w:sz w:val="24"/>
          <w:szCs w:val="24"/>
          <w:lang w:val="cs-CZ"/>
        </w:rPr>
        <w:br/>
      </w:r>
    </w:p>
    <w:p w:rsidR="00B45371" w:rsidRDefault="00B45371"/>
    <w:sectPr w:rsidR="00B4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04"/>
    <w:rsid w:val="00086D04"/>
    <w:rsid w:val="00B4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EBF2F-F8D0-49E6-A569-5F54C475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6D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86D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8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vsemyslice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2021-12-13T11:15:00Z</dcterms:created>
  <dcterms:modified xsi:type="dcterms:W3CDTF">2021-12-13T11:17:00Z</dcterms:modified>
</cp:coreProperties>
</file>